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64273" w14:textId="0B8FEE92" w:rsidR="00B8212E" w:rsidRPr="00DA6C04" w:rsidRDefault="00DA6C04" w:rsidP="00A44F48">
      <w:pPr>
        <w:pStyle w:val="Sinespaciado"/>
        <w:jc w:val="center"/>
        <w:rPr>
          <w:rFonts w:ascii="Verdana" w:hAnsi="Verdana"/>
          <w:b/>
          <w:lang w:eastAsia="es-CO"/>
        </w:rPr>
      </w:pPr>
      <w:r w:rsidRPr="00DA6C04">
        <w:rPr>
          <w:rFonts w:ascii="Verdana" w:hAnsi="Verdana"/>
          <w:b/>
          <w:lang w:eastAsia="es-CO"/>
        </w:rPr>
        <w:t xml:space="preserve">INSTRUCTIVO </w:t>
      </w:r>
      <w:r w:rsidR="00B440F5" w:rsidRPr="00B440F5">
        <w:rPr>
          <w:rFonts w:ascii="Verdana" w:hAnsi="Verdana"/>
          <w:b/>
          <w:lang w:eastAsia="es-CO"/>
        </w:rPr>
        <w:t>ESTRUCTURA SALARIAL</w:t>
      </w:r>
    </w:p>
    <w:p w14:paraId="49564274" w14:textId="77777777" w:rsidR="00DA6C04" w:rsidRDefault="00DA6C04" w:rsidP="00DA6C04">
      <w:pPr>
        <w:pStyle w:val="Sinespaciado"/>
        <w:rPr>
          <w:rFonts w:ascii="Verdana" w:hAnsi="Verdana"/>
          <w:sz w:val="20"/>
          <w:szCs w:val="20"/>
          <w:lang w:eastAsia="es-CO"/>
        </w:rPr>
      </w:pPr>
    </w:p>
    <w:p w14:paraId="49564275" w14:textId="77777777" w:rsidR="00DA6C04" w:rsidRPr="00635DCD" w:rsidRDefault="00DA6C04" w:rsidP="00DA6C04">
      <w:pPr>
        <w:pStyle w:val="Sinespaciado"/>
        <w:numPr>
          <w:ilvl w:val="0"/>
          <w:numId w:val="2"/>
        </w:numPr>
        <w:ind w:left="426"/>
        <w:rPr>
          <w:rFonts w:ascii="Verdana" w:hAnsi="Verdana"/>
          <w:b/>
        </w:rPr>
      </w:pPr>
      <w:r w:rsidRPr="00DA6C04">
        <w:rPr>
          <w:rFonts w:ascii="Verdana" w:hAnsi="Verdana"/>
          <w:b/>
          <w:sz w:val="20"/>
          <w:szCs w:val="20"/>
          <w:lang w:eastAsia="es-CO"/>
        </w:rPr>
        <w:t>OBJETO</w:t>
      </w:r>
    </w:p>
    <w:p w14:paraId="49564276" w14:textId="77777777" w:rsidR="00635DCD" w:rsidRPr="00DA6C04" w:rsidRDefault="00635DCD" w:rsidP="00635DCD">
      <w:pPr>
        <w:pStyle w:val="Sinespaciado"/>
        <w:ind w:left="426"/>
        <w:rPr>
          <w:rFonts w:ascii="Verdana" w:hAnsi="Verdana"/>
          <w:b/>
        </w:rPr>
      </w:pPr>
    </w:p>
    <w:p w14:paraId="49564277" w14:textId="28C935F2" w:rsidR="00DA6C04" w:rsidRPr="00DA6C04" w:rsidRDefault="00B440F5" w:rsidP="00DA6C04">
      <w:pPr>
        <w:pStyle w:val="Sinespaciado"/>
        <w:jc w:val="both"/>
        <w:rPr>
          <w:rFonts w:ascii="Verdana" w:hAnsi="Verdana"/>
          <w:sz w:val="24"/>
          <w:szCs w:val="24"/>
          <w:lang w:eastAsia="es-CO"/>
        </w:rPr>
      </w:pPr>
      <w:r w:rsidRPr="00B440F5">
        <w:rPr>
          <w:rFonts w:ascii="Verdana" w:eastAsia="Times New Roman" w:hAnsi="Verdana" w:cs="Times New Roman"/>
          <w:sz w:val="20"/>
          <w:szCs w:val="20"/>
          <w:lang w:eastAsia="es-CO"/>
        </w:rPr>
        <w:t>Mantener una estructura salarial equitativa (mediante la valoración del cargo en función de su contenido y de su peso relativo dentro de la Organización) y simultáneamente competitiva en el mercado (mediante los datos de análisis de mercado), que permita atraer y retener a los mejores candidatos para las diferentes vacantes</w:t>
      </w:r>
      <w:r w:rsidR="00DA6C04" w:rsidRPr="00DA6C04">
        <w:rPr>
          <w:rFonts w:ascii="Verdana" w:hAnsi="Verdana"/>
          <w:sz w:val="20"/>
          <w:szCs w:val="20"/>
          <w:lang w:eastAsia="es-CO"/>
        </w:rPr>
        <w:t>. </w:t>
      </w:r>
      <w:r w:rsidR="00DA6C04" w:rsidRPr="00DA6C04">
        <w:rPr>
          <w:rFonts w:ascii="Verdana" w:hAnsi="Verdana"/>
          <w:sz w:val="24"/>
          <w:szCs w:val="24"/>
          <w:lang w:eastAsia="es-CO"/>
        </w:rPr>
        <w:t xml:space="preserve"> </w:t>
      </w:r>
    </w:p>
    <w:p w14:paraId="49564278" w14:textId="77777777" w:rsidR="00DA6C04" w:rsidRDefault="00DA6C04" w:rsidP="00DA6C04">
      <w:pPr>
        <w:pStyle w:val="Sinespaciado"/>
        <w:jc w:val="both"/>
        <w:rPr>
          <w:rFonts w:ascii="Verdana" w:hAnsi="Verdana"/>
          <w:sz w:val="24"/>
          <w:szCs w:val="24"/>
          <w:lang w:eastAsia="es-CO"/>
        </w:rPr>
      </w:pPr>
    </w:p>
    <w:p w14:paraId="49564279" w14:textId="77777777" w:rsidR="00635DCD" w:rsidRDefault="00635DCD" w:rsidP="00635DCD">
      <w:pPr>
        <w:pStyle w:val="Sinespaciado"/>
        <w:numPr>
          <w:ilvl w:val="0"/>
          <w:numId w:val="2"/>
        </w:numPr>
        <w:ind w:left="426"/>
        <w:rPr>
          <w:rFonts w:ascii="Verdana" w:hAnsi="Verdana"/>
          <w:b/>
          <w:sz w:val="20"/>
          <w:szCs w:val="20"/>
          <w:lang w:eastAsia="es-CO"/>
        </w:rPr>
      </w:pPr>
      <w:r w:rsidRPr="00635DCD">
        <w:rPr>
          <w:rFonts w:ascii="Verdana" w:hAnsi="Verdana"/>
          <w:b/>
          <w:sz w:val="20"/>
          <w:szCs w:val="20"/>
          <w:lang w:eastAsia="es-CO"/>
        </w:rPr>
        <w:t>ALCANCE</w:t>
      </w:r>
    </w:p>
    <w:p w14:paraId="4956427A" w14:textId="77777777" w:rsidR="00635DCD" w:rsidRPr="00635DCD" w:rsidRDefault="00635DCD" w:rsidP="00635DCD">
      <w:pPr>
        <w:pStyle w:val="Sinespaciado"/>
        <w:ind w:left="426"/>
        <w:rPr>
          <w:rFonts w:ascii="Verdana" w:hAnsi="Verdana"/>
          <w:b/>
          <w:sz w:val="20"/>
          <w:szCs w:val="20"/>
          <w:lang w:eastAsia="es-CO"/>
        </w:rPr>
      </w:pPr>
    </w:p>
    <w:p w14:paraId="4956427B" w14:textId="7B36F511" w:rsidR="00635DCD" w:rsidRPr="00635DCD" w:rsidRDefault="00B440F5" w:rsidP="00635DC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CO"/>
        </w:rPr>
      </w:pPr>
      <w:r>
        <w:rPr>
          <w:rFonts w:ascii="Verdana" w:hAnsi="Verdana"/>
          <w:sz w:val="20"/>
          <w:szCs w:val="20"/>
        </w:rPr>
        <w:t>Inicia con la planeación del recurso humano y finaliza con la ubicación del cargo en la curva salarial</w:t>
      </w:r>
      <w:r w:rsidR="00FB206B">
        <w:rPr>
          <w:rFonts w:ascii="Verdana" w:eastAsia="Times New Roman" w:hAnsi="Verdana" w:cs="Times New Roman"/>
          <w:sz w:val="20"/>
          <w:szCs w:val="20"/>
          <w:lang w:eastAsia="es-CO"/>
        </w:rPr>
        <w:t>.</w:t>
      </w:r>
    </w:p>
    <w:p w14:paraId="4956427C" w14:textId="77777777" w:rsidR="00635DCD" w:rsidRDefault="00635DCD" w:rsidP="00635DCD">
      <w:pPr>
        <w:pStyle w:val="Sinespaciado"/>
        <w:jc w:val="both"/>
        <w:rPr>
          <w:rFonts w:ascii="Verdana" w:hAnsi="Verdana"/>
          <w:sz w:val="24"/>
          <w:szCs w:val="24"/>
          <w:lang w:eastAsia="es-CO"/>
        </w:rPr>
      </w:pPr>
    </w:p>
    <w:p w14:paraId="4956427D" w14:textId="77777777" w:rsidR="00A44F48" w:rsidRDefault="00A44F48" w:rsidP="00A44F48">
      <w:pPr>
        <w:pStyle w:val="Sinespaciado"/>
        <w:numPr>
          <w:ilvl w:val="0"/>
          <w:numId w:val="2"/>
        </w:numPr>
        <w:ind w:left="426"/>
        <w:rPr>
          <w:rFonts w:ascii="Verdana" w:hAnsi="Verdana"/>
          <w:b/>
          <w:sz w:val="20"/>
          <w:szCs w:val="20"/>
          <w:lang w:eastAsia="es-CO"/>
        </w:rPr>
      </w:pPr>
      <w:r>
        <w:rPr>
          <w:rFonts w:ascii="Verdana" w:hAnsi="Verdana"/>
          <w:b/>
          <w:sz w:val="20"/>
          <w:szCs w:val="20"/>
          <w:lang w:eastAsia="es-CO"/>
        </w:rPr>
        <w:t>DEFINICIONES</w:t>
      </w:r>
    </w:p>
    <w:p w14:paraId="4956427E" w14:textId="77777777" w:rsidR="00A44F48" w:rsidRPr="00DA6C04" w:rsidRDefault="00A44F48" w:rsidP="00635DCD">
      <w:pPr>
        <w:pStyle w:val="Sinespaciado"/>
        <w:jc w:val="both"/>
        <w:rPr>
          <w:rFonts w:ascii="Verdana" w:hAnsi="Verdana"/>
          <w:sz w:val="24"/>
          <w:szCs w:val="24"/>
          <w:lang w:eastAsia="es-CO"/>
        </w:rPr>
      </w:pPr>
    </w:p>
    <w:p w14:paraId="3A2BA771" w14:textId="77777777" w:rsidR="00B440F5" w:rsidRDefault="00B440F5" w:rsidP="00A44F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440F5">
        <w:rPr>
          <w:rFonts w:ascii="Verdana" w:hAnsi="Verdana"/>
          <w:b/>
          <w:sz w:val="20"/>
          <w:szCs w:val="20"/>
        </w:rPr>
        <w:t>Curva salarial</w:t>
      </w:r>
      <w:r>
        <w:rPr>
          <w:rFonts w:ascii="Verdana" w:hAnsi="Verdana"/>
          <w:sz w:val="20"/>
          <w:szCs w:val="20"/>
        </w:rPr>
        <w:t>: Es la metodología que permite la asignación salarial de los empleados administrativos de planta de acuerdo con la valoración por niveles al evaluar el perfil del cargo.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B440F5">
        <w:rPr>
          <w:rFonts w:ascii="Verdana" w:hAnsi="Verdana"/>
          <w:b/>
          <w:sz w:val="20"/>
          <w:szCs w:val="20"/>
        </w:rPr>
        <w:t>Descripción del perfil del cargo</w:t>
      </w:r>
      <w:r>
        <w:rPr>
          <w:rFonts w:ascii="Verdana" w:hAnsi="Verdana"/>
          <w:sz w:val="20"/>
          <w:szCs w:val="20"/>
        </w:rPr>
        <w:t>: Es la herramienta utilizada para definir el rol esencial del cargo, sus principales responsabilidades y el impacto del mismo de acuerdo a su dimensión.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B440F5">
        <w:rPr>
          <w:rFonts w:ascii="Verdana" w:hAnsi="Verdana"/>
          <w:b/>
          <w:sz w:val="20"/>
          <w:szCs w:val="20"/>
        </w:rPr>
        <w:t>Nivelación salarial</w:t>
      </w:r>
      <w:r>
        <w:rPr>
          <w:rFonts w:ascii="Verdana" w:hAnsi="Verdana"/>
          <w:sz w:val="20"/>
          <w:szCs w:val="20"/>
        </w:rPr>
        <w:t>: Ajuste de salario mediante el análisis del perfil del cargo en términos de la gestión que realiza, relaciones que establece, la experiencia y el grado de formación que requiere.</w:t>
      </w:r>
    </w:p>
    <w:p w14:paraId="2073DE9E" w14:textId="5E3C5AC7" w:rsidR="00B440F5" w:rsidRDefault="00B440F5" w:rsidP="00A44F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B440F5">
        <w:rPr>
          <w:rFonts w:ascii="Verdana" w:hAnsi="Verdana"/>
          <w:b/>
          <w:sz w:val="20"/>
          <w:szCs w:val="20"/>
        </w:rPr>
        <w:t>Grupo</w:t>
      </w:r>
      <w:r>
        <w:rPr>
          <w:rFonts w:ascii="Verdana" w:hAnsi="Verdana"/>
          <w:sz w:val="20"/>
          <w:szCs w:val="20"/>
        </w:rPr>
        <w:t>: Es la agrupación de un conjunto de cargos de acuerdo con el nivel.</w:t>
      </w:r>
    </w:p>
    <w:p w14:paraId="44FF2A24" w14:textId="77777777" w:rsidR="00B440F5" w:rsidRDefault="00B440F5" w:rsidP="00A44F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B440F5">
        <w:rPr>
          <w:rFonts w:ascii="Verdana" w:hAnsi="Verdana"/>
          <w:b/>
          <w:sz w:val="20"/>
          <w:szCs w:val="20"/>
        </w:rPr>
        <w:t>Rango</w:t>
      </w:r>
      <w:r>
        <w:rPr>
          <w:rFonts w:ascii="Verdana" w:hAnsi="Verdana"/>
          <w:sz w:val="20"/>
          <w:szCs w:val="20"/>
        </w:rPr>
        <w:t>: Puntajes entre los que se mueven los niveles de cargos.</w:t>
      </w:r>
    </w:p>
    <w:p w14:paraId="0FAC652C" w14:textId="77777777" w:rsidR="00B440F5" w:rsidRDefault="00B440F5" w:rsidP="00A44F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B440F5">
        <w:rPr>
          <w:rFonts w:ascii="Verdana" w:hAnsi="Verdana"/>
          <w:b/>
          <w:sz w:val="20"/>
          <w:szCs w:val="20"/>
        </w:rPr>
        <w:t>Nivel</w:t>
      </w:r>
      <w:r>
        <w:rPr>
          <w:rFonts w:ascii="Verdana" w:hAnsi="Verdana"/>
          <w:sz w:val="20"/>
          <w:szCs w:val="20"/>
        </w:rPr>
        <w:t>: corresponde al grado que se asocia a cada cargo I, II, III.</w:t>
      </w:r>
    </w:p>
    <w:p w14:paraId="5A2E80C3" w14:textId="77777777" w:rsidR="00B440F5" w:rsidRDefault="00B440F5" w:rsidP="00A44F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B440F5">
        <w:rPr>
          <w:rFonts w:ascii="Verdana" w:hAnsi="Verdana"/>
          <w:b/>
          <w:sz w:val="20"/>
          <w:szCs w:val="20"/>
        </w:rPr>
        <w:t>Intervalos</w:t>
      </w:r>
      <w:r>
        <w:rPr>
          <w:rFonts w:ascii="Verdana" w:hAnsi="Verdana"/>
          <w:sz w:val="20"/>
          <w:szCs w:val="20"/>
        </w:rPr>
        <w:t>: Diferencia entre los cargos que se están comparando.</w:t>
      </w:r>
    </w:p>
    <w:p w14:paraId="7678BC78" w14:textId="77777777" w:rsidR="00B440F5" w:rsidRDefault="00B440F5" w:rsidP="00A44F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B440F5">
        <w:rPr>
          <w:rFonts w:ascii="Verdana" w:hAnsi="Verdana"/>
          <w:b/>
          <w:sz w:val="20"/>
          <w:szCs w:val="20"/>
        </w:rPr>
        <w:t>Valoraciones tipo</w:t>
      </w:r>
      <w:r>
        <w:rPr>
          <w:rFonts w:ascii="Verdana" w:hAnsi="Verdana"/>
          <w:sz w:val="20"/>
          <w:szCs w:val="20"/>
        </w:rPr>
        <w:t>: Son valoraciones estándar para cada nivel de cargo.</w:t>
      </w:r>
    </w:p>
    <w:p w14:paraId="49564287" w14:textId="702BCD1E" w:rsidR="00A44F48" w:rsidRDefault="00B440F5" w:rsidP="00A44F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B440F5">
        <w:rPr>
          <w:rFonts w:ascii="Verdana" w:hAnsi="Verdana"/>
          <w:b/>
          <w:sz w:val="20"/>
          <w:szCs w:val="20"/>
        </w:rPr>
        <w:t>Mapa de cargos</w:t>
      </w:r>
      <w:r>
        <w:rPr>
          <w:rFonts w:ascii="Verdana" w:hAnsi="Verdana"/>
          <w:sz w:val="20"/>
          <w:szCs w:val="20"/>
        </w:rPr>
        <w:t>: Es el que contiene el grupo, rango, nivel, ocupación y Dependencia y en el cual se establecen dentro del mismo grupo los cargos más pesados, medios y livianos.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B440F5">
        <w:rPr>
          <w:rFonts w:ascii="Verdana" w:hAnsi="Verdana"/>
          <w:b/>
          <w:sz w:val="20"/>
          <w:szCs w:val="20"/>
        </w:rPr>
        <w:t>Equidad interna</w:t>
      </w:r>
      <w:r>
        <w:rPr>
          <w:rFonts w:ascii="Verdana" w:hAnsi="Verdana"/>
          <w:sz w:val="20"/>
          <w:szCs w:val="20"/>
        </w:rPr>
        <w:t>: La ubicación de los cargos en la curva salarial con respecto a la línea central</w:t>
      </w:r>
    </w:p>
    <w:p w14:paraId="167C21C4" w14:textId="77777777" w:rsidR="00B440F5" w:rsidRDefault="00B440F5" w:rsidP="00A44F4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C1FE7B" w14:textId="77777777" w:rsidR="00B440F5" w:rsidRDefault="00B440F5" w:rsidP="00A44F4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CO"/>
        </w:rPr>
      </w:pPr>
    </w:p>
    <w:p w14:paraId="49564288" w14:textId="77777777" w:rsidR="00A44F48" w:rsidRDefault="00A44F48" w:rsidP="00A44F48">
      <w:pPr>
        <w:pStyle w:val="Sinespaciad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CO"/>
        </w:rPr>
      </w:pPr>
      <w:r w:rsidRPr="00A44F4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CO"/>
        </w:rPr>
        <w:t>4.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CO"/>
        </w:rPr>
        <w:t xml:space="preserve"> </w:t>
      </w:r>
      <w:r w:rsidRPr="00A44F4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CO"/>
        </w:rPr>
        <w:t>CONDICIONES GENERALES</w:t>
      </w:r>
    </w:p>
    <w:p w14:paraId="49564289" w14:textId="77777777" w:rsidR="00A44F48" w:rsidRDefault="00A44F48" w:rsidP="00A44F4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CO"/>
        </w:rPr>
      </w:pPr>
    </w:p>
    <w:p w14:paraId="4956428A" w14:textId="1B4A8132" w:rsidR="00A44F48" w:rsidRPr="00435E87" w:rsidRDefault="00A44F48" w:rsidP="00A4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35E87">
        <w:rPr>
          <w:rFonts w:ascii="Verdana" w:eastAsia="Times New Roman" w:hAnsi="Verdana" w:cs="Times New Roman"/>
          <w:sz w:val="20"/>
          <w:szCs w:val="20"/>
          <w:lang w:eastAsia="es-CO"/>
        </w:rPr>
        <w:t xml:space="preserve">Cumplir con </w:t>
      </w:r>
      <w:r w:rsidR="007378C8">
        <w:rPr>
          <w:rFonts w:ascii="Verdana" w:eastAsia="Times New Roman" w:hAnsi="Verdana" w:cs="Times New Roman"/>
          <w:sz w:val="20"/>
          <w:szCs w:val="20"/>
          <w:lang w:eastAsia="es-CO"/>
        </w:rPr>
        <w:t>las descripciones de cargos, valoraciones y asignación de salarios</w:t>
      </w:r>
      <w:r w:rsidRPr="00435E87">
        <w:rPr>
          <w:rFonts w:ascii="Verdana" w:eastAsia="Times New Roman" w:hAnsi="Verdana" w:cs="Times New Roman"/>
          <w:sz w:val="20"/>
          <w:szCs w:val="20"/>
          <w:lang w:eastAsia="es-CO"/>
        </w:rPr>
        <w:t> </w:t>
      </w:r>
      <w:r w:rsidRPr="00435E87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</w:p>
    <w:p w14:paraId="4956428B" w14:textId="77777777" w:rsidR="00A44F48" w:rsidRDefault="00A44F48" w:rsidP="00A44F48">
      <w:pPr>
        <w:pStyle w:val="Sinespaciado"/>
        <w:ind w:left="426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CO"/>
        </w:rPr>
      </w:pPr>
    </w:p>
    <w:p w14:paraId="4956428C" w14:textId="77777777" w:rsidR="00A44F48" w:rsidRDefault="00A44F48" w:rsidP="00A44F48">
      <w:pPr>
        <w:pStyle w:val="Sinespaciad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CO"/>
        </w:rPr>
      </w:pPr>
      <w:r w:rsidRPr="00A44F4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CO"/>
        </w:rPr>
        <w:t>5.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CO"/>
        </w:rPr>
        <w:t xml:space="preserve"> </w:t>
      </w:r>
      <w:r w:rsidRPr="00435E8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CO"/>
        </w:rPr>
        <w:t>RESPONSABLE</w:t>
      </w:r>
    </w:p>
    <w:p w14:paraId="4956428D" w14:textId="77777777" w:rsidR="00A44F48" w:rsidRDefault="00A44F48" w:rsidP="00A44F48">
      <w:pPr>
        <w:pStyle w:val="Sinespaciado"/>
        <w:ind w:left="142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CO"/>
        </w:rPr>
      </w:pPr>
    </w:p>
    <w:p w14:paraId="4956428E" w14:textId="77777777" w:rsidR="00E9120D" w:rsidRDefault="00E9120D" w:rsidP="00A44F48">
      <w:pPr>
        <w:pStyle w:val="Sinespaciado"/>
        <w:rPr>
          <w:rFonts w:ascii="Verdana" w:eastAsia="Times New Roman" w:hAnsi="Verdana" w:cs="Times New Roman"/>
          <w:sz w:val="20"/>
          <w:szCs w:val="20"/>
          <w:lang w:eastAsia="es-CO"/>
        </w:rPr>
      </w:pPr>
      <w:r>
        <w:rPr>
          <w:rFonts w:ascii="Verdana" w:eastAsia="Times New Roman" w:hAnsi="Verdana" w:cs="Times New Roman"/>
          <w:sz w:val="20"/>
          <w:szCs w:val="20"/>
          <w:lang w:eastAsia="es-CO"/>
        </w:rPr>
        <w:t>Asistente del Departamento</w:t>
      </w:r>
      <w:r w:rsidRPr="00A44F48">
        <w:rPr>
          <w:rFonts w:ascii="Verdana" w:eastAsia="Times New Roman" w:hAnsi="Verdana" w:cs="Times New Roman"/>
          <w:sz w:val="20"/>
          <w:szCs w:val="20"/>
          <w:lang w:eastAsia="es-CO"/>
        </w:rPr>
        <w:t xml:space="preserve"> </w:t>
      </w:r>
    </w:p>
    <w:p w14:paraId="49564290" w14:textId="77777777" w:rsidR="00A44F48" w:rsidRDefault="00A44F48" w:rsidP="00A44F48">
      <w:pPr>
        <w:pStyle w:val="Sinespaciado"/>
        <w:rPr>
          <w:rFonts w:ascii="Verdana" w:eastAsia="Times New Roman" w:hAnsi="Verdana" w:cs="Times New Roman"/>
          <w:sz w:val="20"/>
          <w:szCs w:val="20"/>
          <w:lang w:eastAsia="es-CO"/>
        </w:rPr>
      </w:pPr>
    </w:p>
    <w:p w14:paraId="49564291" w14:textId="77777777" w:rsidR="005A6A7C" w:rsidRPr="005A6A7C" w:rsidRDefault="005A6A7C" w:rsidP="00A44F48">
      <w:pPr>
        <w:pStyle w:val="Sinespaciado"/>
        <w:rPr>
          <w:rFonts w:ascii="Verdana" w:eastAsia="Times New Roman" w:hAnsi="Verdana" w:cs="Times New Roman"/>
          <w:b/>
          <w:sz w:val="20"/>
          <w:szCs w:val="20"/>
          <w:lang w:eastAsia="es-CO"/>
        </w:rPr>
      </w:pPr>
      <w:r w:rsidRPr="005A6A7C">
        <w:rPr>
          <w:rFonts w:ascii="Verdana" w:eastAsia="Times New Roman" w:hAnsi="Verdana" w:cs="Times New Roman"/>
          <w:b/>
          <w:sz w:val="20"/>
          <w:szCs w:val="20"/>
          <w:lang w:eastAsia="es-CO"/>
        </w:rPr>
        <w:t>6. DOCUMENTOS RELACIONADOS</w:t>
      </w:r>
    </w:p>
    <w:p w14:paraId="1D8FBD92" w14:textId="77777777" w:rsidR="00B440F5" w:rsidRDefault="005A6A7C" w:rsidP="00B440F5">
      <w:pPr>
        <w:pStyle w:val="Sinespaciado"/>
        <w:rPr>
          <w:rFonts w:ascii="Verdana" w:eastAsia="Times New Roman" w:hAnsi="Verdana" w:cs="Times New Roman"/>
          <w:sz w:val="20"/>
          <w:szCs w:val="20"/>
          <w:lang w:eastAsia="es-CO"/>
        </w:rPr>
      </w:pPr>
      <w:r>
        <w:rPr>
          <w:rFonts w:ascii="Verdana" w:eastAsia="Times New Roman" w:hAnsi="Verdana" w:cs="Times New Roman"/>
          <w:color w:val="FF0000"/>
          <w:sz w:val="20"/>
          <w:szCs w:val="20"/>
          <w:lang w:eastAsia="es-CO"/>
        </w:rPr>
        <w:br w:type="textWrapping" w:clear="all"/>
      </w:r>
    </w:p>
    <w:p w14:paraId="2CCB643F" w14:textId="69A4CB31" w:rsidR="00B440F5" w:rsidRDefault="00B54533" w:rsidP="00B440F5">
      <w:pPr>
        <w:pStyle w:val="Sinespaciado"/>
        <w:rPr>
          <w:rFonts w:ascii="Verdana" w:hAnsi="Verdana"/>
          <w:sz w:val="20"/>
          <w:szCs w:val="20"/>
        </w:rPr>
      </w:pPr>
      <w:hyperlink r:id="rId8" w:history="1">
        <w:proofErr w:type="spellStart"/>
        <w:r w:rsidR="00B440F5" w:rsidRPr="00B440F5">
          <w:t>Politicas</w:t>
        </w:r>
        <w:proofErr w:type="spellEnd"/>
        <w:r w:rsidR="00B440F5" w:rsidRPr="00B440F5">
          <w:t xml:space="preserve"> para el diseño de perfiles de cargo</w:t>
        </w:r>
      </w:hyperlink>
    </w:p>
    <w:p w14:paraId="2686FFD8" w14:textId="77777777" w:rsidR="007378C8" w:rsidRDefault="007378C8" w:rsidP="00B440F5">
      <w:pPr>
        <w:pStyle w:val="Sinespaciado"/>
        <w:rPr>
          <w:rFonts w:ascii="Verdana" w:eastAsia="Times New Roman" w:hAnsi="Verdana" w:cs="Times New Roman"/>
          <w:sz w:val="20"/>
          <w:szCs w:val="20"/>
          <w:lang w:eastAsia="es-CO"/>
        </w:rPr>
      </w:pPr>
      <w:bookmarkStart w:id="0" w:name="_GoBack"/>
      <w:bookmarkEnd w:id="0"/>
    </w:p>
    <w:p w14:paraId="65C904C0" w14:textId="2B3BB374" w:rsidR="00B440F5" w:rsidRDefault="00B440F5" w:rsidP="00B440F5">
      <w:pPr>
        <w:pStyle w:val="Sinespaciado"/>
        <w:rPr>
          <w:rFonts w:ascii="Verdana" w:hAnsi="Verdana"/>
          <w:sz w:val="20"/>
          <w:szCs w:val="20"/>
        </w:rPr>
      </w:pPr>
      <w:r w:rsidRPr="00B440F5">
        <w:rPr>
          <w:rFonts w:ascii="Verdana" w:hAnsi="Verdana"/>
          <w:sz w:val="20"/>
          <w:szCs w:val="20"/>
        </w:rPr>
        <w:t>Estudios de salarios de entidades externas (ver archivo físico y/o sistemas de información)</w:t>
      </w:r>
    </w:p>
    <w:p w14:paraId="2411B878" w14:textId="77777777" w:rsidR="007378C8" w:rsidRDefault="007378C8" w:rsidP="00B440F5">
      <w:pPr>
        <w:pStyle w:val="Sinespaciado"/>
        <w:rPr>
          <w:rFonts w:ascii="Verdana" w:eastAsia="Times New Roman" w:hAnsi="Verdana" w:cs="Times New Roman"/>
          <w:sz w:val="20"/>
          <w:szCs w:val="20"/>
          <w:lang w:eastAsia="es-CO"/>
        </w:rPr>
      </w:pPr>
    </w:p>
    <w:p w14:paraId="78061933" w14:textId="77777777" w:rsidR="00B440F5" w:rsidRDefault="00B440F5" w:rsidP="00B440F5">
      <w:pPr>
        <w:rPr>
          <w:rFonts w:ascii="Verdana" w:hAnsi="Verdana"/>
          <w:sz w:val="20"/>
          <w:szCs w:val="20"/>
        </w:rPr>
      </w:pPr>
      <w:r w:rsidRPr="00B440F5">
        <w:rPr>
          <w:rFonts w:ascii="Verdana" w:hAnsi="Verdana"/>
          <w:sz w:val="20"/>
          <w:szCs w:val="20"/>
        </w:rPr>
        <w:t>Descripción de Perfiles de cargos (ver sistema de perfiles de cargos)</w:t>
      </w:r>
    </w:p>
    <w:p w14:paraId="1707EE03" w14:textId="1D01AD25" w:rsidR="00B440F5" w:rsidRDefault="00B440F5" w:rsidP="00B440F5">
      <w:pPr>
        <w:rPr>
          <w:rFonts w:ascii="Verdana" w:hAnsi="Verdana"/>
          <w:sz w:val="20"/>
          <w:szCs w:val="20"/>
        </w:rPr>
      </w:pPr>
      <w:r w:rsidRPr="00B440F5">
        <w:rPr>
          <w:rFonts w:ascii="Verdana" w:hAnsi="Verdana"/>
          <w:sz w:val="20"/>
          <w:szCs w:val="20"/>
        </w:rPr>
        <w:t>Actas de Comité de cargos y salarios (ver sistema de curva salarial)</w:t>
      </w:r>
    </w:p>
    <w:p w14:paraId="5DA2BC14" w14:textId="47162794" w:rsidR="00B440F5" w:rsidRPr="00B440F5" w:rsidRDefault="00B440F5" w:rsidP="00B440F5">
      <w:pPr>
        <w:rPr>
          <w:rFonts w:ascii="Verdana" w:hAnsi="Verdana"/>
          <w:sz w:val="20"/>
          <w:szCs w:val="20"/>
        </w:rPr>
      </w:pPr>
      <w:r w:rsidRPr="00B440F5">
        <w:rPr>
          <w:rFonts w:ascii="Verdana" w:hAnsi="Verdana"/>
          <w:sz w:val="20"/>
          <w:szCs w:val="20"/>
        </w:rPr>
        <w:t>Memorando escalas salariales para el personal docente (ver documento físico)</w:t>
      </w:r>
    </w:p>
    <w:p w14:paraId="650DD68C" w14:textId="4CB063D1" w:rsidR="00B440F5" w:rsidRPr="00B440F5" w:rsidRDefault="00B54533" w:rsidP="00B440F5">
      <w:pPr>
        <w:rPr>
          <w:rFonts w:ascii="Verdana" w:hAnsi="Verdana"/>
          <w:sz w:val="20"/>
          <w:szCs w:val="20"/>
        </w:rPr>
      </w:pPr>
      <w:hyperlink r:id="rId9" w:history="1">
        <w:r w:rsidR="00B440F5" w:rsidRPr="00B440F5">
          <w:t>Política para la creación de cargos administrativos</w:t>
        </w:r>
      </w:hyperlink>
    </w:p>
    <w:p w14:paraId="12359132" w14:textId="321CC6DF" w:rsidR="00B440F5" w:rsidRPr="00B440F5" w:rsidRDefault="00B54533" w:rsidP="00B440F5">
      <w:pPr>
        <w:rPr>
          <w:rFonts w:ascii="Verdana" w:hAnsi="Verdana"/>
          <w:sz w:val="20"/>
          <w:szCs w:val="20"/>
        </w:rPr>
      </w:pPr>
      <w:hyperlink r:id="rId10" w:history="1">
        <w:r w:rsidR="00B440F5" w:rsidRPr="00B440F5">
          <w:t>Política para la creación de cargos profesorales</w:t>
        </w:r>
      </w:hyperlink>
    </w:p>
    <w:p w14:paraId="238AA777" w14:textId="67AC5D44" w:rsidR="00B440F5" w:rsidRPr="00B440F5" w:rsidRDefault="00B54533" w:rsidP="00B440F5">
      <w:pPr>
        <w:rPr>
          <w:rFonts w:ascii="Verdana" w:hAnsi="Verdana"/>
          <w:sz w:val="20"/>
          <w:szCs w:val="20"/>
        </w:rPr>
      </w:pPr>
      <w:hyperlink r:id="rId11" w:history="1">
        <w:r w:rsidR="00B440F5" w:rsidRPr="00B440F5">
          <w:t>Procedimiento Administrar la Planta de Personal</w:t>
        </w:r>
      </w:hyperlink>
    </w:p>
    <w:p w14:paraId="49564299" w14:textId="3C68DA69" w:rsidR="006238DE" w:rsidRDefault="006238DE" w:rsidP="00B440F5">
      <w:pPr>
        <w:pStyle w:val="Sinespaciado"/>
        <w:rPr>
          <w:rFonts w:ascii="Verdana" w:eastAsia="Times New Roman" w:hAnsi="Verdana" w:cs="Times New Roman"/>
          <w:sz w:val="20"/>
          <w:szCs w:val="20"/>
          <w:lang w:eastAsia="es-CO"/>
        </w:rPr>
      </w:pPr>
    </w:p>
    <w:p w14:paraId="4956429A" w14:textId="77777777" w:rsidR="006238DE" w:rsidRDefault="006238DE" w:rsidP="005A6A7C">
      <w:pPr>
        <w:pStyle w:val="Sinespaciado"/>
        <w:rPr>
          <w:rFonts w:ascii="Verdana" w:eastAsia="Times New Roman" w:hAnsi="Verdana" w:cs="Times New Roman"/>
          <w:b/>
          <w:sz w:val="20"/>
          <w:szCs w:val="20"/>
          <w:lang w:eastAsia="es-CO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s-CO"/>
        </w:rPr>
        <w:t>7. DESARROLLO</w:t>
      </w:r>
    </w:p>
    <w:p w14:paraId="4956429B" w14:textId="77777777" w:rsidR="006238DE" w:rsidRDefault="006238DE" w:rsidP="005A6A7C">
      <w:pPr>
        <w:pStyle w:val="Sinespaciado"/>
        <w:rPr>
          <w:rFonts w:ascii="Verdana" w:eastAsia="Times New Roman" w:hAnsi="Verdana" w:cs="Times New Roman"/>
          <w:b/>
          <w:sz w:val="20"/>
          <w:szCs w:val="20"/>
          <w:lang w:eastAsia="es-CO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867"/>
        <w:gridCol w:w="3541"/>
        <w:gridCol w:w="1965"/>
        <w:gridCol w:w="1825"/>
      </w:tblGrid>
      <w:tr w:rsidR="006238DE" w:rsidRPr="005805DF" w14:paraId="495642A0" w14:textId="77777777" w:rsidTr="00800A78">
        <w:trPr>
          <w:tblCellSpacing w:w="0" w:type="dxa"/>
          <w:jc w:val="center"/>
        </w:trPr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6429C" w14:textId="77777777" w:rsidR="006238DE" w:rsidRPr="005805DF" w:rsidRDefault="006238DE" w:rsidP="006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5805D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  <w:t>INSUMOS</w:t>
            </w:r>
          </w:p>
        </w:tc>
        <w:tc>
          <w:tcPr>
            <w:tcW w:w="1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6429D" w14:textId="77777777" w:rsidR="006238DE" w:rsidRPr="005805DF" w:rsidRDefault="006238DE" w:rsidP="006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5805D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  <w:t>TAREAS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6429E" w14:textId="77777777" w:rsidR="006238DE" w:rsidRPr="005805DF" w:rsidRDefault="006238DE" w:rsidP="006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5805D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  <w:t>RESPONSABLE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6429F" w14:textId="77777777" w:rsidR="006238DE" w:rsidRPr="005805DF" w:rsidRDefault="006238DE" w:rsidP="006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5805D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  <w:t>RESULTADOS</w:t>
            </w:r>
          </w:p>
        </w:tc>
      </w:tr>
    </w:tbl>
    <w:p w14:paraId="495642A1" w14:textId="77777777" w:rsidR="006238DE" w:rsidRDefault="006238DE" w:rsidP="005A6A7C">
      <w:pPr>
        <w:pStyle w:val="Sinespaciado"/>
        <w:rPr>
          <w:rFonts w:ascii="Verdana" w:eastAsia="Times New Roman" w:hAnsi="Verdana" w:cs="Times New Roman"/>
          <w:b/>
          <w:sz w:val="20"/>
          <w:szCs w:val="20"/>
          <w:lang w:eastAsia="es-CO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35"/>
        <w:gridCol w:w="3615"/>
        <w:gridCol w:w="1801"/>
        <w:gridCol w:w="1847"/>
      </w:tblGrid>
      <w:tr w:rsidR="006238DE" w:rsidRPr="005805DF" w14:paraId="495642B1" w14:textId="77777777" w:rsidTr="00800A78">
        <w:trPr>
          <w:tblCellSpacing w:w="0" w:type="dxa"/>
          <w:jc w:val="center"/>
        </w:trPr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642A2" w14:textId="53834146" w:rsidR="006238DE" w:rsidRPr="006238DE" w:rsidRDefault="00800A78" w:rsidP="006238D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1. Planear la valoración y clasificación de los cargos nuevos en la curva salarial</w:t>
            </w:r>
          </w:p>
        </w:tc>
        <w:tc>
          <w:tcPr>
            <w:tcW w:w="1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642A8" w14:textId="3DDB4268" w:rsidR="005375E8" w:rsidRDefault="00800A78" w:rsidP="00B177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Clasificar en el sistema de información, de acuerdo a la curva salarial, y a la información descrita en la solicitud, los cargos nuevos solicitados por los ordenadores de gasto.</w:t>
            </w:r>
          </w:p>
          <w:p w14:paraId="495642A9" w14:textId="77777777" w:rsidR="005375E8" w:rsidRDefault="005375E8" w:rsidP="00B177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</w:p>
          <w:p w14:paraId="495642AC" w14:textId="6C4A94EF" w:rsidR="006238DE" w:rsidRPr="00800A78" w:rsidRDefault="00800A78" w:rsidP="00B1777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Recibir del Departamento de Costos y Presupuestos el presupuesto de cargos nuevos aprobados para el siguiente año.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Proponer, al comité de cargos y salarios, la agenda anual para realizar los comités, esperar confirmación y ajustar.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27A7A" w14:textId="77777777" w:rsidR="00800A78" w:rsidRDefault="00800A78" w:rsidP="00800A78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Directora de Desarrollo Humano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Jefe de Departamento de Desarrollo de Empleados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  <w:p w14:paraId="495642AF" w14:textId="632942D3" w:rsidR="00B17771" w:rsidRPr="00B17771" w:rsidRDefault="00800A78" w:rsidP="00800A78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Coordinador de selección y desarrollo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Asistente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F30F9" w14:textId="77777777" w:rsidR="00800A78" w:rsidRDefault="00800A78" w:rsidP="006238D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Solicitudes de personal clasificadas</w:t>
            </w:r>
          </w:p>
          <w:p w14:paraId="38990F51" w14:textId="77777777" w:rsidR="00800A78" w:rsidRDefault="00800A78" w:rsidP="006238DE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95642B0" w14:textId="6180ED9E" w:rsidR="006238DE" w:rsidRPr="00B17771" w:rsidRDefault="00800A78" w:rsidP="006238DE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Cronograma General de Ejecución</w:t>
            </w:r>
          </w:p>
        </w:tc>
      </w:tr>
      <w:tr w:rsidR="00F95BB6" w:rsidRPr="005805DF" w14:paraId="495642CD" w14:textId="77777777" w:rsidTr="00800A78">
        <w:trPr>
          <w:tblCellSpacing w:w="0" w:type="dxa"/>
          <w:jc w:val="center"/>
        </w:trPr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642B2" w14:textId="5434F7F1" w:rsidR="00F95BB6" w:rsidRPr="00F95BB6" w:rsidRDefault="00425181" w:rsidP="00F95B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2. </w:t>
            </w:r>
            <w:r w:rsidR="00800A78">
              <w:rPr>
                <w:rFonts w:ascii="Verdana" w:hAnsi="Verdana"/>
                <w:color w:val="000000"/>
                <w:sz w:val="20"/>
                <w:szCs w:val="20"/>
              </w:rPr>
              <w:t xml:space="preserve">Planear la construcción de las descripciones </w:t>
            </w:r>
            <w:r w:rsidR="00800A78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del perfil de los cargos</w:t>
            </w:r>
          </w:p>
        </w:tc>
        <w:tc>
          <w:tcPr>
            <w:tcW w:w="1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642B7" w14:textId="7936157C" w:rsidR="00E9120D" w:rsidRPr="00F95BB6" w:rsidRDefault="00800A78" w:rsidP="00F95B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Los perfiles de los cargos nuevos ya quedan construidos en el momento de la solicitud, los ajustes del mismo y el mantenimiento de los perfiles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de cargos que ya existen se deben solicitar ante el comité de cargos</w:t>
            </w:r>
            <w:r w:rsidR="0042518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y salarios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Una vez el comité de cargos recibe la solicitud se programa agenda y se realiza entrevista con el Jefe Inmediato del cargo para definir la nueva descripción del perfil del cargo, diligenciando en conjunto el formato correspondiente.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Guardar en la carpeta compartida la descripción del perfil de cargo construida.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642B8" w14:textId="4050570F" w:rsidR="00F95BB6" w:rsidRPr="00F95BB6" w:rsidRDefault="00425181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Coordinador de selección y desarrollo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Asistente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642BA" w14:textId="016CFDCD" w:rsidR="005B33D9" w:rsidRDefault="00425181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Descripción del perfil de cargo</w:t>
            </w:r>
          </w:p>
          <w:p w14:paraId="495642BB" w14:textId="77777777" w:rsidR="005B33D9" w:rsidRDefault="005B33D9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</w:p>
          <w:p w14:paraId="495642BC" w14:textId="77777777" w:rsidR="005B33D9" w:rsidRDefault="005B33D9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</w:p>
          <w:p w14:paraId="495642BD" w14:textId="77777777" w:rsidR="005B33D9" w:rsidRDefault="005B33D9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</w:p>
          <w:p w14:paraId="495642BE" w14:textId="77777777" w:rsidR="005B33D9" w:rsidRDefault="005B33D9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</w:p>
          <w:p w14:paraId="495642BF" w14:textId="77777777" w:rsidR="005B33D9" w:rsidRDefault="005B33D9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</w:p>
          <w:p w14:paraId="495642C0" w14:textId="77777777" w:rsidR="005B33D9" w:rsidRDefault="005B33D9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</w:p>
          <w:p w14:paraId="495642C1" w14:textId="77777777" w:rsidR="005B33D9" w:rsidRDefault="005B33D9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</w:p>
          <w:p w14:paraId="495642C2" w14:textId="77777777" w:rsidR="005B33D9" w:rsidRDefault="005B33D9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</w:p>
          <w:p w14:paraId="495642C3" w14:textId="77777777" w:rsidR="005B33D9" w:rsidRDefault="005B33D9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</w:p>
          <w:p w14:paraId="495642C4" w14:textId="77777777" w:rsidR="005B33D9" w:rsidRDefault="005B33D9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</w:p>
          <w:p w14:paraId="495642C5" w14:textId="77777777" w:rsidR="005B33D9" w:rsidRDefault="005B33D9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</w:p>
          <w:p w14:paraId="495642C6" w14:textId="77777777" w:rsidR="005B33D9" w:rsidRDefault="005B33D9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</w:p>
          <w:p w14:paraId="495642C7" w14:textId="77777777" w:rsidR="005B33D9" w:rsidRDefault="005B33D9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</w:p>
          <w:p w14:paraId="495642C8" w14:textId="77777777" w:rsidR="005B33D9" w:rsidRDefault="005B33D9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</w:p>
          <w:p w14:paraId="495642C9" w14:textId="77777777" w:rsidR="005B33D9" w:rsidRDefault="005B33D9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</w:p>
          <w:p w14:paraId="495642CA" w14:textId="77777777" w:rsidR="005B33D9" w:rsidRDefault="005B33D9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</w:p>
          <w:p w14:paraId="495642CB" w14:textId="77777777" w:rsidR="005B33D9" w:rsidRDefault="005B33D9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</w:p>
          <w:p w14:paraId="495642CC" w14:textId="77777777" w:rsidR="005B33D9" w:rsidRPr="00F95BB6" w:rsidRDefault="005B33D9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</w:p>
        </w:tc>
      </w:tr>
      <w:tr w:rsidR="005B33D9" w:rsidRPr="005805DF" w14:paraId="495642D4" w14:textId="77777777" w:rsidTr="00800A78">
        <w:trPr>
          <w:tblCellSpacing w:w="0" w:type="dxa"/>
          <w:jc w:val="center"/>
        </w:trPr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642CE" w14:textId="0652DAA1" w:rsidR="005B33D9" w:rsidRDefault="00425181" w:rsidP="00F95B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3. Valorar el cargo nuevo y asignar salario</w:t>
            </w:r>
          </w:p>
        </w:tc>
        <w:tc>
          <w:tcPr>
            <w:tcW w:w="1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642D1" w14:textId="6C8DBD71" w:rsidR="005B33D9" w:rsidRDefault="00425181" w:rsidP="00976D8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 Ingresar al sistema GH - curva salarial, teniendo en cuenta la descripción de las magnitudes, se ubica en el grado que mejor corresponda, según lo descrito en el perfil para obtener los puntos y así quedar valorado.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- De acuerdo con el puntaje obtenido se procede a ubicarlo en el cargo y grado que corresponda.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- Analizar los salarios en la curva de equidad interna y con cargos con puntaje igual o similar.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- Proponer salario y la justificación respectiva.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642D2" w14:textId="0386826D" w:rsidR="005B33D9" w:rsidRDefault="00425181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  <w:t>Asistente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642D3" w14:textId="0D5609A5" w:rsidR="005B33D9" w:rsidRPr="00F95BB6" w:rsidRDefault="00425181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Propuestas de valoración</w:t>
            </w:r>
          </w:p>
        </w:tc>
      </w:tr>
      <w:tr w:rsidR="00425181" w:rsidRPr="005805DF" w14:paraId="449AC9C1" w14:textId="77777777" w:rsidTr="00800A78">
        <w:trPr>
          <w:tblCellSpacing w:w="0" w:type="dxa"/>
          <w:jc w:val="center"/>
        </w:trPr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B55F32" w14:textId="7629673B" w:rsidR="00425181" w:rsidRDefault="00425181" w:rsidP="00425181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4.</w:t>
            </w:r>
            <w:r w:rsidRPr="00425181">
              <w:rPr>
                <w:rFonts w:ascii="Verdana" w:hAnsi="Verdana"/>
                <w:color w:val="000000"/>
                <w:sz w:val="20"/>
                <w:szCs w:val="20"/>
              </w:rPr>
              <w:t>Análisis y aprobación de propuesta de valoración</w:t>
            </w:r>
          </w:p>
        </w:tc>
        <w:tc>
          <w:tcPr>
            <w:tcW w:w="1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AE8FCC" w14:textId="77777777" w:rsidR="00425181" w:rsidRDefault="00425181" w:rsidP="00425181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 Definir el (los) invitados al Comité de Cargos y salarios y citarlos al Comité de acuerdo al cargo que se va analizar, en caso de ser necesario.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- Presentar el (los) perfil(es) de (los) cargo(s), la(s) propuesta(s) de valoración y salario(s) con la debida justificación.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- Simular valoraciones, salarios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y nivelaciones, de acuerdo con las recomendaciones de los integrantes del Comité.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- Levantar acta(s) con los acuerdos definitivos sobre el (los) cargos(s) analizado(s) con las debidas justificaciones.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- Enviar las actas a los jefes de los cargos nuevos valorados y esperar su aprobación y / o ajustes.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- Reportar la novedad del cargo y salario a compensación, </w:t>
            </w:r>
          </w:p>
          <w:p w14:paraId="6811C8F1" w14:textId="2BCF49E5" w:rsidR="00425181" w:rsidRDefault="00425181" w:rsidP="00425181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contratación y selección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6C635" w14:textId="4A52A64A" w:rsidR="00425181" w:rsidRDefault="00425181" w:rsidP="00425181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  <w:lastRenderedPageBreak/>
              <w:t>Asistente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FE8E02" w14:textId="49A265D5" w:rsidR="00425181" w:rsidRDefault="00425181" w:rsidP="00425181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 Actas de Comité de Cargos y Salarios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-Correo electrónico indicando como quedo valorado el cargo y cuál es el salario asignado</w:t>
            </w:r>
          </w:p>
        </w:tc>
      </w:tr>
      <w:tr w:rsidR="00425181" w:rsidRPr="005805DF" w14:paraId="54541231" w14:textId="77777777" w:rsidTr="00800A78">
        <w:trPr>
          <w:tblCellSpacing w:w="0" w:type="dxa"/>
          <w:jc w:val="center"/>
        </w:trPr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64539" w14:textId="2D2F4B60" w:rsidR="00425181" w:rsidRPr="00425181" w:rsidRDefault="00425181" w:rsidP="00425181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lastRenderedPageBreak/>
              <w:t>5.</w:t>
            </w:r>
            <w:r w:rsidRPr="00425181">
              <w:rPr>
                <w:rFonts w:ascii="Verdana" w:hAnsi="Verdana"/>
                <w:color w:val="000000"/>
                <w:sz w:val="20"/>
                <w:szCs w:val="20"/>
              </w:rPr>
              <w:t>Atender solicitudes de nivelación salarial</w:t>
            </w:r>
          </w:p>
        </w:tc>
        <w:tc>
          <w:tcPr>
            <w:tcW w:w="1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EA5BFF" w14:textId="7B1E78EB" w:rsidR="00425181" w:rsidRDefault="00425181" w:rsidP="00425181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Recibir de los Directores, Decanos o jefes de las diferentes dependencias de la universidad o del comité de cargos, el formato de solicitud de revisión de cargo ante el comité de cargos y salarios, para cargos de planta y temporales.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- Verificar y analizar la descripción del cargo que se va a revisar.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- Acordar una reunión con el Jefe inmediato y/o el ocupante del cargo con el fin de proceder a revisar y ajustar el perfil del cargo en el formato predeterminado, con la técnica de entrevista, en caso de ser necesario.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- Enviar el perfil levantado al jefe de la dependencia correspondiente para el aval respectivo y si es el caso acordar reunión de revisión y ajuste del perfil.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819A1" w14:textId="34D668BD" w:rsidR="00425181" w:rsidRDefault="00425181" w:rsidP="00425181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Coordinador de selección y desarrollo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Asistente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5C2714" w14:textId="0FAD61F5" w:rsidR="00425181" w:rsidRDefault="00425181" w:rsidP="00425181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Descripción del perfil de cargo actualizada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Formato de solicitud de revisión de cargo ante el comité de cargos y salarios diligenciado.</w:t>
            </w:r>
          </w:p>
        </w:tc>
      </w:tr>
      <w:tr w:rsidR="00425181" w:rsidRPr="005805DF" w14:paraId="495642EE" w14:textId="77777777" w:rsidTr="00800A78">
        <w:trPr>
          <w:tblCellSpacing w:w="0" w:type="dxa"/>
          <w:jc w:val="center"/>
        </w:trPr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642D5" w14:textId="393C4537" w:rsidR="00425181" w:rsidRPr="00425181" w:rsidRDefault="00425181" w:rsidP="004251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</w:pPr>
            <w:r w:rsidRPr="00425181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  <w:t>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Aplicar las nivelaciones</w:t>
            </w:r>
          </w:p>
        </w:tc>
        <w:tc>
          <w:tcPr>
            <w:tcW w:w="1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642E9" w14:textId="59CBD6BF" w:rsidR="00425181" w:rsidRDefault="00425181" w:rsidP="0042518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Calcular las nivelaciones aprobadas para solicitar los traslados presupuestales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requeridos al Departamento de Costos y Presupuestos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642EA" w14:textId="7BFA54D2" w:rsidR="00425181" w:rsidRDefault="00425181" w:rsidP="00425181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  <w:lastRenderedPageBreak/>
              <w:t>Asistente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642ED" w14:textId="0DB73ADA" w:rsidR="00425181" w:rsidRPr="00F95BB6" w:rsidRDefault="00425181" w:rsidP="00425181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Nivelaciones aplicadas</w:t>
            </w:r>
          </w:p>
        </w:tc>
      </w:tr>
    </w:tbl>
    <w:p w14:paraId="495642EF" w14:textId="77777777" w:rsidR="006238DE" w:rsidRPr="006238DE" w:rsidRDefault="006238DE" w:rsidP="005A6A7C">
      <w:pPr>
        <w:pStyle w:val="Sinespaciado"/>
        <w:rPr>
          <w:rFonts w:ascii="Verdana" w:eastAsia="Times New Roman" w:hAnsi="Verdana" w:cs="Times New Roman"/>
          <w:b/>
          <w:sz w:val="20"/>
          <w:szCs w:val="20"/>
          <w:lang w:eastAsia="es-CO"/>
        </w:rPr>
      </w:pPr>
    </w:p>
    <w:sectPr w:rsidR="006238DE" w:rsidRPr="006238DE" w:rsidSect="00A82BC7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8FE"/>
    <w:multiLevelType w:val="hybridMultilevel"/>
    <w:tmpl w:val="F080222E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52143"/>
    <w:multiLevelType w:val="hybridMultilevel"/>
    <w:tmpl w:val="CDB07A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716EF"/>
    <w:multiLevelType w:val="hybridMultilevel"/>
    <w:tmpl w:val="F08022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53EFF"/>
    <w:multiLevelType w:val="hybridMultilevel"/>
    <w:tmpl w:val="29585972"/>
    <w:lvl w:ilvl="0" w:tplc="E9AE655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04"/>
    <w:rsid w:val="001C0C04"/>
    <w:rsid w:val="00212D06"/>
    <w:rsid w:val="002F21F7"/>
    <w:rsid w:val="00311968"/>
    <w:rsid w:val="00322251"/>
    <w:rsid w:val="00365D59"/>
    <w:rsid w:val="00425181"/>
    <w:rsid w:val="00444531"/>
    <w:rsid w:val="005065F9"/>
    <w:rsid w:val="005375E8"/>
    <w:rsid w:val="005A6A7C"/>
    <w:rsid w:val="005B33D9"/>
    <w:rsid w:val="00616201"/>
    <w:rsid w:val="006238DE"/>
    <w:rsid w:val="006277DA"/>
    <w:rsid w:val="00635DCD"/>
    <w:rsid w:val="007378C8"/>
    <w:rsid w:val="00800A78"/>
    <w:rsid w:val="008C1814"/>
    <w:rsid w:val="00976D89"/>
    <w:rsid w:val="00A44F48"/>
    <w:rsid w:val="00A82BC7"/>
    <w:rsid w:val="00AA1684"/>
    <w:rsid w:val="00AB1891"/>
    <w:rsid w:val="00B17771"/>
    <w:rsid w:val="00B440F5"/>
    <w:rsid w:val="00B54533"/>
    <w:rsid w:val="00B76F95"/>
    <w:rsid w:val="00B8212E"/>
    <w:rsid w:val="00C0676E"/>
    <w:rsid w:val="00CD361F"/>
    <w:rsid w:val="00DA6C04"/>
    <w:rsid w:val="00DB69C2"/>
    <w:rsid w:val="00E9120D"/>
    <w:rsid w:val="00EB4FEE"/>
    <w:rsid w:val="00F75426"/>
    <w:rsid w:val="00F95BB6"/>
    <w:rsid w:val="00FB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4273"/>
  <w15:docId w15:val="{ECC65C8A-E142-4459-BF1A-50E4FE52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D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6C04"/>
    <w:pPr>
      <w:ind w:left="720"/>
      <w:contextualSpacing/>
    </w:pPr>
  </w:style>
  <w:style w:type="paragraph" w:styleId="Sinespaciado">
    <w:name w:val="No Spacing"/>
    <w:uiPriority w:val="1"/>
    <w:qFormat/>
    <w:rsid w:val="00DA6C0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A6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olucion.eafit.edu.co/ISOlucion/bancoconocimiento/B/BU-POLITICASPARAELDISENNODEPERFILESDECARGO/BU-POLITICASPARAELDISENNODEPERFILESDECARGO.asp?IdArticulo=3921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solucion.eafit.edu.co/Isolucion/bancoconocimiento/B/BU-PROCEDIMIENTOADMINISTRARLAPLANTADEPERSONAL_v1/BU-PROCEDIMIENTOADMINISTRARLAPLANTADEPERSONAL_v1.asp?IdArticulo=7730" TargetMode="External"/><Relationship Id="rId5" Type="http://schemas.openxmlformats.org/officeDocument/2006/relationships/styles" Target="styles.xml"/><Relationship Id="rId10" Type="http://schemas.openxmlformats.org/officeDocument/2006/relationships/hyperlink" Target="http://isolucion.eafit.edu.co/ISOlucion/bancoconocimiento/B/BU-POLITICAPARALACREACIONDECARGOSPROFESORALES_v0/BU-POLITICAPARALACREACIONDECARGOSPROFESORALES_v0.asp?IdArticulo=8526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isolucion.eafit.edu.co/ISOlucion/bancoconocimiento/B/BUPOLITICAPARALACREACIONDECARGOSADMINISTRATIVOS_v0/BUPOLITICAPARALACREACIONDECARGOSADMINISTRATIVOS_v0.asp?IdArticulo=852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0D64687595DE42BFE06337D578EA09" ma:contentTypeVersion="1" ma:contentTypeDescription="Crear nuevo documento." ma:contentTypeScope="" ma:versionID="220d8b669b6e1509a5d9da4e25d943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287673-7966-40F5-AE3D-1843468722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D8DE68-D41E-4107-B803-27FFCA0DA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9D6645-6F21-456E-AAAE-9F544D0BF0F9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1101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 Acevedo Alvarez</dc:creator>
  <cp:lastModifiedBy>Alejo Salazar</cp:lastModifiedBy>
  <cp:revision>3</cp:revision>
  <dcterms:created xsi:type="dcterms:W3CDTF">2015-12-14T15:27:00Z</dcterms:created>
  <dcterms:modified xsi:type="dcterms:W3CDTF">2021-03-17T16:22:00Z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0x010100740D64687595DE42BFE06337D578EA09</vt:lpwstr>
  </property>
  <property fmtid="{D5CDD505-2E9C-101B-9397-08002B2CF9AE}" pid="3" name="Order">
    <vt:r8>1900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